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82" w:tblpY="1978"/>
        <w:tblOverlap w:val="never"/>
        <w:tblW w:w="7875" w:type="dxa"/>
        <w:tblInd w:w="-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2"/>
        <w:gridCol w:w="930"/>
        <w:gridCol w:w="1053"/>
        <w:gridCol w:w="760"/>
        <w:gridCol w:w="2620"/>
        <w:gridCol w:w="1080"/>
        <w:gridCol w:w="8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工号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方向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实践企业名称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起止时间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累计月数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6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20051027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朱红艳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FF0000"/>
                <w:szCs w:val="21"/>
                <w:lang w:val="en-US" w:eastAsia="zh-CN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8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20071015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肖熙妍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9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19951009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徐玉兰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200</w:t>
            </w:r>
            <w:r>
              <w:rPr>
                <w:rFonts w:ascii="宋体" w:hAnsi="宋体" w:eastAsia="宋体" w:cs="Times New Roman"/>
                <w:szCs w:val="21"/>
              </w:rPr>
              <w:t>63057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黄亚蕾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20101008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辛悦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1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19951011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李莹莹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7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20001018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315" w:firstLineChars="1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叶枫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20041026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315" w:firstLineChars="1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3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20073024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315" w:firstLineChars="15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2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0041025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潘丽萍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0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0001017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赵东萍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0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  <w:r>
              <w:rPr>
                <w:rFonts w:ascii="宋体" w:hAnsi="宋体" w:eastAsia="宋体" w:cs="Times New Roman"/>
                <w:szCs w:val="21"/>
              </w:rPr>
              <w:t>0111011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洪东丽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英语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bookmarkStart w:id="0" w:name="_GoBack" w:colFirst="2" w:colLast="2"/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19941018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杜红春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8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200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31025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郑烨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19881007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王开帅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5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20041023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李玲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19951008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胡林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Times New Roman"/>
                <w:szCs w:val="21"/>
              </w:rPr>
              <w:t>200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31028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杨继业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4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20041002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both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房亚群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数学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宋体" w:hAnsi="宋体" w:eastAsia="宋体" w:cs="黑体"/>
                <w:bCs/>
                <w:kern w:val="0"/>
                <w:szCs w:val="21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ascii="宋体" w:hAnsi="宋体" w:eastAsia="宋体" w:cs="黑体"/>
                <w:bCs/>
                <w:kern w:val="0"/>
                <w:szCs w:val="21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jc w:val="both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bookmarkEnd w:id="0"/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5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20063029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陈永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中文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17" w:hRule="atLeast"/>
        </w:trPr>
        <w:tc>
          <w:tcPr>
            <w:tcW w:w="5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Cs w:val="21"/>
                <w:lang w:val="en-US" w:eastAsia="zh-CN"/>
              </w:rPr>
              <w:t>20213011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张笑涵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中文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淮安市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经济开发区钵池街道办事处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马庄村村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  <w:lang w:val="en-US" w:eastAsia="zh-CN"/>
              </w:rPr>
              <w:t>民委员</w:t>
            </w:r>
            <w:r>
              <w:rPr>
                <w:rFonts w:hint="eastAsia" w:ascii="宋体" w:hAnsi="宋体" w:cs="Tahoma"/>
                <w:color w:val="333333"/>
                <w:kern w:val="0"/>
                <w:szCs w:val="21"/>
              </w:rPr>
              <w:t>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Times New Roman"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-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黑体"/>
                <w:bCs/>
                <w:kern w:val="0"/>
                <w:szCs w:val="21"/>
                <w:lang w:val="en-US" w:eastAsia="zh-CN"/>
              </w:rPr>
              <w:t>25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ind w:firstLine="210" w:firstLineChars="100"/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  <w:lang w:val="en-US" w:eastAsia="zh-CN"/>
              </w:rPr>
              <w:t>2.6</w:t>
            </w:r>
          </w:p>
        </w:tc>
      </w:tr>
    </w:tbl>
    <w:p>
      <w:pPr>
        <w:jc w:val="both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b/>
          <w:bCs/>
          <w:sz w:val="28"/>
          <w:szCs w:val="28"/>
        </w:rPr>
      </w:pPr>
    </w:p>
    <w:p>
      <w:pPr>
        <w:jc w:val="both"/>
        <w:rPr>
          <w:rFonts w:hint="eastAsia" w:eastAsia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OTQzMDIwMWMzNmYyYzIyYWRhZTRiZTU3YzA2NmYifQ=="/>
  </w:docVars>
  <w:rsids>
    <w:rsidRoot w:val="00000000"/>
    <w:rsid w:val="10F315D5"/>
    <w:rsid w:val="29D170F7"/>
    <w:rsid w:val="73ED5BC0"/>
    <w:rsid w:val="7508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1036</Characters>
  <Lines>0</Lines>
  <Paragraphs>0</Paragraphs>
  <TotalTime>3</TotalTime>
  <ScaleCrop>false</ScaleCrop>
  <LinksUpToDate>false</LinksUpToDate>
  <CharactersWithSpaces>1038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2023-06-12T03:03:00Z</dcterms:created>
  <dc:creator>lenovo</dc:creator>
  <cp:lastModifiedBy>陈永</cp:lastModifiedBy>
  <dcterms:modified xsi:type="dcterms:W3CDTF">2023-06-12T03:27:58Z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55DE079A598E42DEAAE1D3B03FE37008_12</vt:lpwstr>
  </property>
</Properties>
</file>